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bookmarkStart w:id="0" w:name="_GoBack"/>
      <w:bookmarkEnd w:id="0"/>
      <w:proofErr w:type="spellStart"/>
      <w:r>
        <w:rPr>
          <w:rFonts w:ascii="Calibri" w:eastAsia="Calibri" w:hAnsi="Calibri" w:cs="Times New Roman"/>
          <w:bCs w:val="0"/>
          <w:szCs w:val="20"/>
        </w:rPr>
        <w:t>BidBuy</w:t>
      </w:r>
      <w:proofErr w:type="spellEnd"/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>n active State of Illinois Vendor Registration Number.  The IPG assigns a unique State of Illinois Vendor Registration Number and expiration date upon the Chief Procurement Office’s acceptance of an IPG application.</w:t>
      </w:r>
    </w:p>
    <w:p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>must complete and submit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B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BA0B61">
        <w:rPr>
          <w:bCs w:val="0"/>
        </w:rPr>
      </w:r>
      <w:r w:rsidR="00BA0B6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BA0B61">
        <w:rPr>
          <w:bCs w:val="0"/>
        </w:rPr>
      </w:r>
      <w:r w:rsidR="00BA0B6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B92A9D">
        <w:t>50,000</w:t>
      </w:r>
      <w:r w:rsidR="007D4BAC">
        <w:t>)</w:t>
      </w:r>
    </w:p>
    <w:p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BA0B61">
        <w:rPr>
          <w:bCs w:val="0"/>
        </w:rPr>
      </w:r>
      <w:r w:rsidR="00BA0B6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BA0B61">
        <w:rPr>
          <w:bCs w:val="0"/>
        </w:rPr>
      </w:r>
      <w:r w:rsidR="00BA0B6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:rsidTr="0087419E">
        <w:tc>
          <w:tcPr>
            <w:tcW w:w="351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:rsidTr="0087419E">
        <w:tc>
          <w:tcPr>
            <w:tcW w:w="3510" w:type="dxa"/>
          </w:tcPr>
          <w:p w:rsidR="000D199F" w:rsidRPr="004D0DFD" w:rsidRDefault="00BA0B61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:rsidR="000D199F" w:rsidRPr="004D0DFD" w:rsidRDefault="00BA0B61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:rsidR="000D199F" w:rsidRPr="004D0DFD" w:rsidRDefault="00BA0B61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:rsidTr="0087419E">
        <w:tc>
          <w:tcPr>
            <w:tcW w:w="3510" w:type="dxa"/>
          </w:tcPr>
          <w:p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360110" w:rsidRDefault="00360110" w:rsidP="00C74029">
      <w:pPr>
        <w:pStyle w:val="NoSpacing"/>
        <w:rPr>
          <w:b/>
        </w:rPr>
      </w:pPr>
    </w:p>
    <w:p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B92A9D">
        <w:t>50,000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:rsidR="00514A00" w:rsidRPr="00025850" w:rsidRDefault="00514A00" w:rsidP="00C74029">
      <w:pPr>
        <w:pStyle w:val="ListParagraph"/>
        <w:spacing w:after="120"/>
      </w:pPr>
    </w:p>
    <w:p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A0B61">
        <w:rPr>
          <w:rFonts w:asciiTheme="minorHAnsi" w:eastAsia="Times New Roman" w:hAnsiTheme="minorHAnsi" w:cstheme="minorHAnsi"/>
          <w:bCs/>
        </w:rPr>
      </w:r>
      <w:r w:rsidR="00BA0B61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BA0B61">
        <w:rPr>
          <w:rFonts w:asciiTheme="minorHAnsi" w:eastAsia="Times New Roman" w:hAnsiTheme="minorHAnsi" w:cstheme="minorHAnsi"/>
          <w:bCs/>
        </w:rPr>
      </w:r>
      <w:r w:rsidR="00BA0B61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:rsidTr="00D9405E">
        <w:tc>
          <w:tcPr>
            <w:tcW w:w="1980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>
        <w:t>F</w:t>
      </w:r>
      <w:r w:rsidR="0008677E">
        <w:t>orms</w:t>
      </w:r>
      <w:r>
        <w:t xml:space="preserve"> B are truthful and accurate.</w:t>
      </w:r>
    </w:p>
    <w:p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>
        <w:t>F</w:t>
      </w:r>
      <w:r w:rsidR="0008677E">
        <w:t>orms</w:t>
      </w:r>
      <w:r>
        <w:t xml:space="preserve"> B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</w:t>
      </w:r>
      <w:proofErr w:type="gramStart"/>
      <w:r w:rsidRPr="007D6A08">
        <w:rPr>
          <w:rFonts w:eastAsiaTheme="minorHAnsi" w:cstheme="minorBidi"/>
          <w:sz w:val="22"/>
          <w:szCs w:val="22"/>
        </w:rPr>
        <w:t>as a result of</w:t>
      </w:r>
      <w:proofErr w:type="gramEnd"/>
      <w:r w:rsidRPr="007D6A08">
        <w:rPr>
          <w:rFonts w:eastAsiaTheme="minorHAnsi" w:cstheme="minorBidi"/>
          <w:sz w:val="22"/>
          <w:szCs w:val="22"/>
        </w:rPr>
        <w:t xml:space="preserve">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BA0B61">
        <w:rPr>
          <w:rFonts w:asciiTheme="minorHAnsi" w:hAnsiTheme="minorHAnsi"/>
          <w:sz w:val="20"/>
          <w:szCs w:val="20"/>
        </w:rPr>
      </w:r>
      <w:r w:rsidR="00BA0B61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:rsidR="00813029" w:rsidRDefault="00397DD8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FORMS B CERTIFICATIONS AND DISCLOSURES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:rsidR="00764829" w:rsidRPr="007D6A08" w:rsidRDefault="00BA0B61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:rsidR="00764829" w:rsidRPr="007D6A08" w:rsidRDefault="00BA0B61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546E"/>
    <w:rsid w:val="00273808"/>
    <w:rsid w:val="00274213"/>
    <w:rsid w:val="00291F11"/>
    <w:rsid w:val="002B4016"/>
    <w:rsid w:val="002E6EEB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14A00"/>
    <w:rsid w:val="00553DE0"/>
    <w:rsid w:val="00587E98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A7836"/>
    <w:rsid w:val="00AE64DE"/>
    <w:rsid w:val="00B3408A"/>
    <w:rsid w:val="00B34595"/>
    <w:rsid w:val="00B60290"/>
    <w:rsid w:val="00B92A9D"/>
    <w:rsid w:val="00BA0B61"/>
    <w:rsid w:val="00BA736E"/>
    <w:rsid w:val="00BC1D88"/>
    <w:rsid w:val="00BD1E71"/>
    <w:rsid w:val="00C355BB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B6D3E"/>
    <w:rsid w:val="00EF3FF1"/>
    <w:rsid w:val="00F05046"/>
    <w:rsid w:val="00F51A29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314-3E57-4E7B-A5EB-FE97E669A71D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AA3A1-AD75-4C47-A928-890FC5F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Kelly, Sherita</cp:lastModifiedBy>
  <cp:revision>2</cp:revision>
  <cp:lastPrinted>2014-12-10T14:02:00Z</cp:lastPrinted>
  <dcterms:created xsi:type="dcterms:W3CDTF">2019-10-25T20:12:00Z</dcterms:created>
  <dcterms:modified xsi:type="dcterms:W3CDTF">2019-10-25T20:12:00Z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